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1CDEBE" w14:textId="1827BEE2" w:rsidR="005233C4" w:rsidRPr="005233C4" w:rsidRDefault="009C4BC0" w:rsidP="005233C4">
      <w:pPr>
        <w:rPr>
          <w:rFonts w:ascii="Bookman Old Style" w:hAnsi="Bookman Old Style" w:cs="Times New Roman"/>
          <w:bCs/>
          <w:sz w:val="28"/>
          <w:szCs w:val="28"/>
          <w:u w:val="single"/>
        </w:rPr>
      </w:pPr>
      <w:r w:rsidRPr="005233C4">
        <w:rPr>
          <w:rFonts w:ascii="Times New Roman" w:hAnsi="Times New Roman" w:cs="Times New Roman"/>
          <w:noProof/>
          <w:sz w:val="40"/>
          <w:szCs w:val="24"/>
          <w:lang w:eastAsia="ru-RU"/>
        </w:rPr>
        <w:drawing>
          <wp:inline distT="0" distB="0" distL="0" distR="0" wp14:anchorId="11D1A42C" wp14:editId="69B14EC6">
            <wp:extent cx="2619375" cy="811825"/>
            <wp:effectExtent l="0" t="0" r="0" b="762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2167" cy="865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33C4" w:rsidRPr="005233C4">
        <w:rPr>
          <w:rFonts w:ascii="Bookman Old Style" w:hAnsi="Bookman Old Style" w:cs="Times New Roman"/>
          <w:bCs/>
          <w:sz w:val="28"/>
          <w:szCs w:val="28"/>
        </w:rPr>
        <w:t xml:space="preserve"> </w:t>
      </w:r>
      <w:r w:rsidRPr="005233C4">
        <w:rPr>
          <w:rFonts w:ascii="Bookman Old Style" w:hAnsi="Bookman Old Style" w:cs="Times New Roman"/>
          <w:bCs/>
          <w:sz w:val="28"/>
          <w:szCs w:val="28"/>
          <w:u w:val="single"/>
        </w:rPr>
        <w:t>Информация об Управляющей К</w:t>
      </w:r>
      <w:r w:rsidR="009D315B" w:rsidRPr="005233C4">
        <w:rPr>
          <w:rFonts w:ascii="Bookman Old Style" w:hAnsi="Bookman Old Style" w:cs="Times New Roman"/>
          <w:bCs/>
          <w:sz w:val="28"/>
          <w:szCs w:val="28"/>
          <w:u w:val="single"/>
        </w:rPr>
        <w:t>омпании</w:t>
      </w:r>
      <w:r w:rsidR="00A6313D" w:rsidRPr="005233C4">
        <w:rPr>
          <w:rFonts w:ascii="Bookman Old Style" w:hAnsi="Bookman Old Style" w:cs="Times New Roman"/>
          <w:bCs/>
          <w:sz w:val="28"/>
          <w:szCs w:val="28"/>
          <w:u w:val="single"/>
        </w:rPr>
        <w:t xml:space="preserve"> </w:t>
      </w:r>
    </w:p>
    <w:p w14:paraId="31AE0834" w14:textId="169EF6FC" w:rsidR="005233C4" w:rsidRDefault="009D315B" w:rsidP="005233C4">
      <w:pPr>
        <w:rPr>
          <w:rFonts w:ascii="Bookman Old Style" w:hAnsi="Bookman Old Style" w:cs="Times New Roman"/>
          <w:bCs/>
        </w:rPr>
      </w:pPr>
      <w:r w:rsidRPr="00134290">
        <w:rPr>
          <w:rFonts w:ascii="Bookman Old Style" w:hAnsi="Bookman Old Style" w:cs="Times New Roman"/>
          <w:b/>
          <w:sz w:val="26"/>
          <w:szCs w:val="26"/>
        </w:rPr>
        <w:t>О</w:t>
      </w:r>
      <w:r w:rsidR="00134290" w:rsidRPr="00134290">
        <w:rPr>
          <w:rFonts w:ascii="Bookman Old Style" w:hAnsi="Bookman Old Style" w:cs="Times New Roman"/>
          <w:b/>
          <w:sz w:val="26"/>
          <w:szCs w:val="26"/>
        </w:rPr>
        <w:t>бщество с ограниченной ответственностью</w:t>
      </w:r>
      <w:r w:rsidRPr="00134290">
        <w:rPr>
          <w:rFonts w:ascii="Bookman Old Style" w:hAnsi="Bookman Old Style" w:cs="Times New Roman"/>
          <w:b/>
          <w:sz w:val="26"/>
          <w:szCs w:val="26"/>
        </w:rPr>
        <w:t xml:space="preserve"> У</w:t>
      </w:r>
      <w:r w:rsidR="00134290" w:rsidRPr="00134290">
        <w:rPr>
          <w:rFonts w:ascii="Bookman Old Style" w:hAnsi="Bookman Old Style" w:cs="Times New Roman"/>
          <w:b/>
          <w:sz w:val="26"/>
          <w:szCs w:val="26"/>
        </w:rPr>
        <w:t>правляющая Компания</w:t>
      </w:r>
      <w:r w:rsidRPr="00134290">
        <w:rPr>
          <w:rFonts w:ascii="Bookman Old Style" w:hAnsi="Bookman Old Style" w:cs="Times New Roman"/>
          <w:b/>
          <w:sz w:val="26"/>
          <w:szCs w:val="26"/>
        </w:rPr>
        <w:t xml:space="preserve"> «Ангелово-</w:t>
      </w:r>
      <w:proofErr w:type="spellStart"/>
      <w:r w:rsidRPr="00134290">
        <w:rPr>
          <w:rFonts w:ascii="Bookman Old Style" w:hAnsi="Bookman Old Style" w:cs="Times New Roman"/>
          <w:b/>
          <w:sz w:val="26"/>
          <w:szCs w:val="26"/>
        </w:rPr>
        <w:t>Резиденц</w:t>
      </w:r>
      <w:proofErr w:type="spellEnd"/>
      <w:r w:rsidRPr="00134290">
        <w:rPr>
          <w:rFonts w:ascii="Bookman Old Style" w:hAnsi="Bookman Old Style" w:cs="Times New Roman"/>
          <w:b/>
          <w:sz w:val="26"/>
          <w:szCs w:val="26"/>
        </w:rPr>
        <w:t>»</w:t>
      </w:r>
      <w:r w:rsidR="005233C4" w:rsidRPr="0013429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233C4" w:rsidRPr="00134290">
        <w:rPr>
          <w:rFonts w:ascii="Bookman Old Style" w:hAnsi="Bookman Old Style" w:cs="Times New Roman"/>
          <w:bCs/>
        </w:rPr>
        <w:t>(Лицензия №692 от 22.05.2015г., выдана ГУ МО «ГЖИ МО»)</w:t>
      </w:r>
    </w:p>
    <w:p w14:paraId="6B75D2D9" w14:textId="77777777" w:rsidR="00134290" w:rsidRPr="00134290" w:rsidRDefault="00134290" w:rsidP="005233C4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628D3E6" w14:textId="75486EC2" w:rsidR="009D315B" w:rsidRPr="00134290" w:rsidRDefault="009D315B" w:rsidP="00C700E9">
      <w:pPr>
        <w:spacing w:line="240" w:lineRule="atLeast"/>
        <w:rPr>
          <w:rFonts w:ascii="Bookman Old Style" w:hAnsi="Bookman Old Style" w:cs="Times New Roman"/>
          <w:sz w:val="24"/>
          <w:szCs w:val="24"/>
        </w:rPr>
      </w:pPr>
      <w:r w:rsidRPr="00134290">
        <w:rPr>
          <w:rFonts w:ascii="Bookman Old Style" w:hAnsi="Bookman Old Style" w:cs="Times New Roman"/>
          <w:bCs/>
          <w:sz w:val="24"/>
          <w:szCs w:val="24"/>
        </w:rPr>
        <w:t>Адрес: Московская обл., Красногорский р-н., с.</w:t>
      </w:r>
      <w:r w:rsidR="009C4BC0" w:rsidRPr="00134290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r w:rsidRPr="00134290">
        <w:rPr>
          <w:rFonts w:ascii="Bookman Old Style" w:hAnsi="Bookman Old Style" w:cs="Times New Roman"/>
          <w:bCs/>
          <w:sz w:val="24"/>
          <w:szCs w:val="24"/>
        </w:rPr>
        <w:t>Ангелово, ул.</w:t>
      </w:r>
      <w:r w:rsidR="009C4BC0" w:rsidRPr="00134290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r w:rsidRPr="00134290">
        <w:rPr>
          <w:rFonts w:ascii="Bookman Old Style" w:hAnsi="Bookman Old Style" w:cs="Times New Roman"/>
          <w:bCs/>
          <w:sz w:val="24"/>
          <w:szCs w:val="24"/>
        </w:rPr>
        <w:t>Центральная, стр.1</w:t>
      </w:r>
    </w:p>
    <w:p w14:paraId="7D0093B8" w14:textId="5AB4B41F" w:rsidR="00134290" w:rsidRPr="00134290" w:rsidRDefault="009D315B" w:rsidP="00C700E9">
      <w:pPr>
        <w:spacing w:line="240" w:lineRule="atLeast"/>
        <w:rPr>
          <w:rFonts w:ascii="Bookman Old Style" w:hAnsi="Bookman Old Style" w:cs="Times New Roman"/>
          <w:bCs/>
          <w:sz w:val="24"/>
          <w:szCs w:val="24"/>
        </w:rPr>
      </w:pPr>
      <w:r w:rsidRPr="00134290">
        <w:rPr>
          <w:rFonts w:ascii="Bookman Old Style" w:hAnsi="Bookman Old Style" w:cs="Times New Roman"/>
          <w:bCs/>
          <w:sz w:val="24"/>
          <w:szCs w:val="24"/>
        </w:rPr>
        <w:t xml:space="preserve">Телефон: (495) </w:t>
      </w:r>
      <w:r w:rsidR="009C4BC0" w:rsidRPr="00134290">
        <w:rPr>
          <w:rFonts w:ascii="Bookman Old Style" w:hAnsi="Bookman Old Style" w:cs="Times New Roman"/>
          <w:bCs/>
          <w:sz w:val="24"/>
          <w:szCs w:val="24"/>
        </w:rPr>
        <w:t>739-37-14</w:t>
      </w:r>
      <w:r w:rsidR="009C4BC0" w:rsidRPr="00134290">
        <w:rPr>
          <w:rFonts w:ascii="Bookman Old Style" w:hAnsi="Bookman Old Style" w:cs="Times New Roman"/>
          <w:sz w:val="24"/>
          <w:szCs w:val="24"/>
        </w:rPr>
        <w:t xml:space="preserve"> / </w:t>
      </w:r>
      <w:r w:rsidRPr="00134290">
        <w:rPr>
          <w:rFonts w:ascii="Bookman Old Style" w:hAnsi="Bookman Old Style" w:cs="Times New Roman"/>
          <w:bCs/>
          <w:sz w:val="24"/>
          <w:szCs w:val="24"/>
        </w:rPr>
        <w:t xml:space="preserve">Телефон диспетчерской службы: (495) </w:t>
      </w:r>
      <w:r w:rsidR="009C4BC0" w:rsidRPr="00134290">
        <w:rPr>
          <w:rFonts w:ascii="Bookman Old Style" w:hAnsi="Bookman Old Style" w:cs="Times New Roman"/>
          <w:bCs/>
          <w:sz w:val="24"/>
          <w:szCs w:val="24"/>
        </w:rPr>
        <w:t>739-37-14</w:t>
      </w:r>
    </w:p>
    <w:p w14:paraId="439B1A0A" w14:textId="77777777" w:rsidR="00134290" w:rsidRDefault="009D315B" w:rsidP="00134290">
      <w:pPr>
        <w:spacing w:line="240" w:lineRule="atLeast"/>
        <w:rPr>
          <w:rStyle w:val="a3"/>
          <w:rFonts w:ascii="Bookman Old Style" w:hAnsi="Bookman Old Style" w:cs="Times New Roman"/>
          <w:bCs/>
          <w:sz w:val="24"/>
          <w:szCs w:val="24"/>
          <w:u w:val="none"/>
        </w:rPr>
      </w:pPr>
      <w:r w:rsidRPr="00134290">
        <w:rPr>
          <w:rFonts w:ascii="Bookman Old Style" w:hAnsi="Bookman Old Style" w:cs="Times New Roman"/>
          <w:bCs/>
          <w:sz w:val="24"/>
          <w:szCs w:val="24"/>
        </w:rPr>
        <w:t xml:space="preserve">Электронная почта: </w:t>
      </w:r>
      <w:hyperlink r:id="rId6" w:history="1">
        <w:r w:rsidR="0024786B" w:rsidRPr="00134290">
          <w:rPr>
            <w:rStyle w:val="a3"/>
            <w:rFonts w:ascii="Bookman Old Style" w:hAnsi="Bookman Old Style" w:cs="Times New Roman"/>
            <w:bCs/>
            <w:sz w:val="24"/>
            <w:szCs w:val="24"/>
            <w:lang w:val="en-US"/>
          </w:rPr>
          <w:t>uk</w:t>
        </w:r>
        <w:r w:rsidR="0024786B" w:rsidRPr="00134290">
          <w:rPr>
            <w:rStyle w:val="a3"/>
            <w:rFonts w:ascii="Bookman Old Style" w:hAnsi="Bookman Old Style" w:cs="Times New Roman"/>
            <w:bCs/>
            <w:sz w:val="24"/>
            <w:szCs w:val="24"/>
          </w:rPr>
          <w:t>@</w:t>
        </w:r>
        <w:r w:rsidR="0024786B" w:rsidRPr="00134290">
          <w:rPr>
            <w:rStyle w:val="a3"/>
            <w:rFonts w:ascii="Bookman Old Style" w:hAnsi="Bookman Old Style" w:cs="Times New Roman"/>
            <w:bCs/>
            <w:sz w:val="24"/>
            <w:szCs w:val="24"/>
            <w:lang w:val="en-US"/>
          </w:rPr>
          <w:t>angelovo</w:t>
        </w:r>
        <w:r w:rsidR="0024786B" w:rsidRPr="00134290">
          <w:rPr>
            <w:rStyle w:val="a3"/>
            <w:rFonts w:ascii="Bookman Old Style" w:hAnsi="Bookman Old Style" w:cs="Times New Roman"/>
            <w:bCs/>
            <w:sz w:val="24"/>
            <w:szCs w:val="24"/>
          </w:rPr>
          <w:t>.</w:t>
        </w:r>
        <w:r w:rsidR="0024786B" w:rsidRPr="00134290">
          <w:rPr>
            <w:rStyle w:val="a3"/>
            <w:rFonts w:ascii="Bookman Old Style" w:hAnsi="Bookman Old Style" w:cs="Times New Roman"/>
            <w:bCs/>
            <w:sz w:val="24"/>
            <w:szCs w:val="24"/>
            <w:lang w:val="en-US"/>
          </w:rPr>
          <w:t>ru</w:t>
        </w:r>
      </w:hyperlink>
      <w:r w:rsidR="00A6313D" w:rsidRPr="00134290">
        <w:rPr>
          <w:rStyle w:val="a3"/>
          <w:rFonts w:ascii="Bookman Old Style" w:hAnsi="Bookman Old Style" w:cs="Times New Roman"/>
          <w:bCs/>
          <w:sz w:val="24"/>
          <w:szCs w:val="24"/>
          <w:u w:val="none"/>
        </w:rPr>
        <w:t xml:space="preserve"> </w:t>
      </w:r>
    </w:p>
    <w:p w14:paraId="32BA1212" w14:textId="77777777" w:rsidR="00134290" w:rsidRDefault="004B7EDA" w:rsidP="00134290">
      <w:pPr>
        <w:spacing w:line="240" w:lineRule="atLeast"/>
        <w:rPr>
          <w:rStyle w:val="a3"/>
          <w:rFonts w:ascii="Bookman Old Style" w:hAnsi="Bookman Old Style" w:cs="Times New Roman"/>
          <w:bCs/>
          <w:sz w:val="24"/>
          <w:szCs w:val="24"/>
          <w:u w:val="none"/>
        </w:rPr>
      </w:pPr>
      <w:r w:rsidRPr="00134290">
        <w:rPr>
          <w:rStyle w:val="a3"/>
          <w:rFonts w:ascii="Bookman Old Style" w:hAnsi="Bookman Old Style" w:cs="Times New Roman"/>
          <w:bCs/>
          <w:color w:val="auto"/>
          <w:sz w:val="24"/>
          <w:szCs w:val="24"/>
          <w:u w:val="none"/>
        </w:rPr>
        <w:t xml:space="preserve">Сайт: </w:t>
      </w:r>
      <w:r w:rsidRPr="00134290">
        <w:rPr>
          <w:rStyle w:val="a3"/>
          <w:rFonts w:ascii="Bookman Old Style" w:hAnsi="Bookman Old Style" w:cs="Times New Roman"/>
          <w:bCs/>
          <w:sz w:val="24"/>
          <w:szCs w:val="24"/>
        </w:rPr>
        <w:t>uk.angelovo.ru</w:t>
      </w:r>
      <w:r w:rsidR="00134290" w:rsidRPr="00134290">
        <w:rPr>
          <w:rStyle w:val="a3"/>
          <w:rFonts w:ascii="Bookman Old Style" w:hAnsi="Bookman Old Style" w:cs="Times New Roman"/>
          <w:bCs/>
          <w:sz w:val="24"/>
          <w:szCs w:val="24"/>
          <w:u w:val="none"/>
        </w:rPr>
        <w:t xml:space="preserve"> </w:t>
      </w:r>
    </w:p>
    <w:p w14:paraId="15B30410" w14:textId="0B1B55DF" w:rsidR="0024786B" w:rsidRPr="00134290" w:rsidRDefault="00134290" w:rsidP="00134290">
      <w:pPr>
        <w:spacing w:line="240" w:lineRule="atLeast"/>
        <w:rPr>
          <w:rStyle w:val="a3"/>
          <w:rFonts w:ascii="Bookman Old Style" w:hAnsi="Bookman Old Style" w:cs="Times New Roman"/>
          <w:bCs/>
          <w:sz w:val="24"/>
          <w:szCs w:val="24"/>
        </w:rPr>
      </w:pPr>
      <w:r w:rsidRPr="00134290">
        <w:rPr>
          <w:rStyle w:val="a3"/>
          <w:rFonts w:ascii="Bookman Old Style" w:hAnsi="Bookman Old Style" w:cs="Times New Roman"/>
          <w:bCs/>
          <w:color w:val="auto"/>
          <w:sz w:val="24"/>
          <w:szCs w:val="24"/>
          <w:u w:val="none"/>
        </w:rPr>
        <w:t xml:space="preserve">ГИС ЖКХ: </w:t>
      </w:r>
      <w:hyperlink r:id="rId7" w:history="1">
        <w:r w:rsidRPr="00134290">
          <w:rPr>
            <w:rStyle w:val="a3"/>
            <w:rFonts w:ascii="Bookman Old Style" w:hAnsi="Bookman Old Style" w:cs="Times New Roman"/>
            <w:bCs/>
            <w:sz w:val="24"/>
            <w:szCs w:val="24"/>
          </w:rPr>
          <w:t>https://dom.gosuslugi.ru</w:t>
        </w:r>
      </w:hyperlink>
    </w:p>
    <w:p w14:paraId="3FA67884" w14:textId="455D9354" w:rsidR="00134290" w:rsidRDefault="00134290" w:rsidP="00134290">
      <w:pPr>
        <w:spacing w:line="240" w:lineRule="atLeast"/>
        <w:rPr>
          <w:rStyle w:val="a3"/>
          <w:rFonts w:ascii="Bookman Old Style" w:hAnsi="Bookman Old Style" w:cs="Times New Roman"/>
          <w:bCs/>
          <w:sz w:val="24"/>
          <w:szCs w:val="24"/>
        </w:rPr>
      </w:pPr>
    </w:p>
    <w:p w14:paraId="31E9D243" w14:textId="2ACCFBDD" w:rsidR="00134290" w:rsidRPr="00134290" w:rsidRDefault="00134290" w:rsidP="00134290">
      <w:pPr>
        <w:spacing w:line="240" w:lineRule="atLeast"/>
        <w:rPr>
          <w:rStyle w:val="a3"/>
          <w:rFonts w:ascii="Bookman Old Style" w:hAnsi="Bookman Old Style" w:cs="Times New Roman"/>
          <w:bCs/>
          <w:color w:val="auto"/>
          <w:sz w:val="24"/>
          <w:szCs w:val="24"/>
          <w:u w:val="none"/>
        </w:rPr>
      </w:pPr>
      <w:r w:rsidRPr="00134290">
        <w:rPr>
          <w:rStyle w:val="a3"/>
          <w:rFonts w:ascii="Bookman Old Style" w:hAnsi="Bookman Old Style" w:cs="Times New Roman"/>
          <w:bCs/>
          <w:color w:val="auto"/>
          <w:sz w:val="24"/>
          <w:szCs w:val="24"/>
          <w:u w:val="none"/>
        </w:rPr>
        <w:t>Адрес офиса У</w:t>
      </w:r>
      <w:r>
        <w:rPr>
          <w:rStyle w:val="a3"/>
          <w:rFonts w:ascii="Bookman Old Style" w:hAnsi="Bookman Old Style" w:cs="Times New Roman"/>
          <w:bCs/>
          <w:color w:val="auto"/>
          <w:sz w:val="24"/>
          <w:szCs w:val="24"/>
          <w:u w:val="none"/>
        </w:rPr>
        <w:t>правляющей Компании</w:t>
      </w:r>
      <w:r w:rsidRPr="00134290">
        <w:rPr>
          <w:rStyle w:val="a3"/>
          <w:rFonts w:ascii="Bookman Old Style" w:hAnsi="Bookman Old Style" w:cs="Times New Roman"/>
          <w:bCs/>
          <w:color w:val="auto"/>
          <w:sz w:val="24"/>
          <w:szCs w:val="24"/>
          <w:u w:val="none"/>
        </w:rPr>
        <w:t xml:space="preserve"> – МФЖК «Ангелово-</w:t>
      </w:r>
      <w:proofErr w:type="spellStart"/>
      <w:r w:rsidRPr="00134290">
        <w:rPr>
          <w:rStyle w:val="a3"/>
          <w:rFonts w:ascii="Bookman Old Style" w:hAnsi="Bookman Old Style" w:cs="Times New Roman"/>
          <w:bCs/>
          <w:color w:val="auto"/>
          <w:sz w:val="24"/>
          <w:szCs w:val="24"/>
          <w:u w:val="none"/>
        </w:rPr>
        <w:t>Резиденц</w:t>
      </w:r>
      <w:proofErr w:type="spellEnd"/>
      <w:r w:rsidRPr="00134290">
        <w:rPr>
          <w:rStyle w:val="a3"/>
          <w:rFonts w:ascii="Bookman Old Style" w:hAnsi="Bookman Old Style" w:cs="Times New Roman"/>
          <w:bCs/>
          <w:color w:val="auto"/>
          <w:sz w:val="24"/>
          <w:szCs w:val="24"/>
          <w:u w:val="none"/>
        </w:rPr>
        <w:t>», вблизи дома 43</w:t>
      </w:r>
    </w:p>
    <w:p w14:paraId="7361858B" w14:textId="6BEDD20B" w:rsidR="00134290" w:rsidRPr="00134290" w:rsidRDefault="00134290" w:rsidP="00134290">
      <w:pPr>
        <w:spacing w:line="240" w:lineRule="atLeast"/>
        <w:rPr>
          <w:rStyle w:val="a3"/>
          <w:rFonts w:ascii="Bookman Old Style" w:hAnsi="Bookman Old Style" w:cs="Times New Roman"/>
          <w:bCs/>
          <w:color w:val="auto"/>
          <w:sz w:val="24"/>
          <w:szCs w:val="24"/>
          <w:u w:val="none"/>
        </w:rPr>
      </w:pPr>
      <w:r w:rsidRPr="00134290">
        <w:rPr>
          <w:rStyle w:val="a3"/>
          <w:rFonts w:ascii="Bookman Old Style" w:hAnsi="Bookman Old Style" w:cs="Times New Roman"/>
          <w:bCs/>
          <w:color w:val="auto"/>
          <w:sz w:val="24"/>
          <w:szCs w:val="24"/>
          <w:u w:val="none"/>
        </w:rPr>
        <w:t>Режим работы офиса УК: Будние дни – 9:00 до 21:30 / Выходные дни – 9:00 – 18:00</w:t>
      </w:r>
    </w:p>
    <w:p w14:paraId="571303C8" w14:textId="77777777" w:rsidR="00134290" w:rsidRPr="00134290" w:rsidRDefault="00134290" w:rsidP="00134290">
      <w:pPr>
        <w:spacing w:line="240" w:lineRule="atLeast"/>
        <w:rPr>
          <w:rFonts w:ascii="Bookman Old Style" w:hAnsi="Bookman Old Style" w:cs="Times New Roman"/>
          <w:bCs/>
          <w:color w:val="0000FF" w:themeColor="hyperlink"/>
          <w:sz w:val="24"/>
          <w:szCs w:val="24"/>
        </w:rPr>
      </w:pPr>
    </w:p>
    <w:p w14:paraId="0FAFA7F7" w14:textId="77777777" w:rsidR="009D315B" w:rsidRPr="00134290" w:rsidRDefault="009D315B" w:rsidP="00C700E9">
      <w:pPr>
        <w:pStyle w:val="a6"/>
        <w:numPr>
          <w:ilvl w:val="0"/>
          <w:numId w:val="3"/>
        </w:numPr>
        <w:spacing w:line="240" w:lineRule="atLeast"/>
        <w:rPr>
          <w:rFonts w:ascii="Bookman Old Style" w:hAnsi="Bookman Old Style" w:cs="Times New Roman"/>
          <w:sz w:val="24"/>
          <w:szCs w:val="24"/>
        </w:rPr>
      </w:pPr>
      <w:r w:rsidRPr="00134290">
        <w:rPr>
          <w:rFonts w:ascii="Bookman Old Style" w:hAnsi="Bookman Old Style" w:cs="Times New Roman"/>
          <w:bCs/>
          <w:sz w:val="24"/>
          <w:szCs w:val="24"/>
          <w:u w:val="single"/>
        </w:rPr>
        <w:t xml:space="preserve">Генеральный директор </w:t>
      </w:r>
      <w:r w:rsidRPr="00134290">
        <w:rPr>
          <w:rFonts w:ascii="Bookman Old Style" w:hAnsi="Bookman Old Style" w:cs="Times New Roman"/>
          <w:bCs/>
          <w:sz w:val="24"/>
          <w:szCs w:val="24"/>
        </w:rPr>
        <w:t>– Дейнега Оксана Валентиновна</w:t>
      </w:r>
    </w:p>
    <w:p w14:paraId="781B5F0C" w14:textId="2395793A" w:rsidR="009C4BC0" w:rsidRPr="00134290" w:rsidRDefault="00B0193E" w:rsidP="00C700E9">
      <w:pPr>
        <w:spacing w:line="240" w:lineRule="atLeast"/>
        <w:rPr>
          <w:rFonts w:ascii="Bookman Old Style" w:hAnsi="Bookman Old Style" w:cs="Times New Roman"/>
          <w:sz w:val="24"/>
          <w:szCs w:val="24"/>
        </w:rPr>
      </w:pPr>
      <w:r w:rsidRPr="00134290">
        <w:rPr>
          <w:rFonts w:ascii="Bookman Old Style" w:hAnsi="Bookman Old Style" w:cs="Times New Roman"/>
          <w:bCs/>
          <w:sz w:val="24"/>
          <w:szCs w:val="24"/>
        </w:rPr>
        <w:t>Телефон</w:t>
      </w:r>
      <w:r w:rsidR="009D315B" w:rsidRPr="00134290">
        <w:rPr>
          <w:rFonts w:ascii="Bookman Old Style" w:hAnsi="Bookman Old Style" w:cs="Times New Roman"/>
          <w:bCs/>
          <w:sz w:val="24"/>
          <w:szCs w:val="24"/>
        </w:rPr>
        <w:t xml:space="preserve">: (495) </w:t>
      </w:r>
      <w:r w:rsidR="009C4BC0" w:rsidRPr="00134290">
        <w:rPr>
          <w:rFonts w:ascii="Bookman Old Style" w:hAnsi="Bookman Old Style" w:cs="Times New Roman"/>
          <w:bCs/>
          <w:sz w:val="24"/>
          <w:szCs w:val="24"/>
        </w:rPr>
        <w:t>739-37-14</w:t>
      </w:r>
      <w:r w:rsidR="0024786B" w:rsidRPr="00134290">
        <w:rPr>
          <w:rFonts w:ascii="Bookman Old Style" w:hAnsi="Bookman Old Style" w:cs="Times New Roman"/>
          <w:bCs/>
          <w:sz w:val="24"/>
          <w:szCs w:val="24"/>
        </w:rPr>
        <w:t>, доб. 2302</w:t>
      </w:r>
      <w:r w:rsidR="00A6313D" w:rsidRPr="00134290">
        <w:rPr>
          <w:rFonts w:ascii="Bookman Old Style" w:hAnsi="Bookman Old Style" w:cs="Times New Roman"/>
          <w:sz w:val="24"/>
          <w:szCs w:val="24"/>
        </w:rPr>
        <w:t xml:space="preserve"> </w:t>
      </w:r>
    </w:p>
    <w:p w14:paraId="4D1A563B" w14:textId="77777777" w:rsidR="009D315B" w:rsidRPr="00134290" w:rsidRDefault="009D315B" w:rsidP="00C700E9">
      <w:pPr>
        <w:pStyle w:val="a6"/>
        <w:numPr>
          <w:ilvl w:val="0"/>
          <w:numId w:val="2"/>
        </w:numPr>
        <w:spacing w:line="240" w:lineRule="atLeast"/>
        <w:rPr>
          <w:rFonts w:ascii="Bookman Old Style" w:hAnsi="Bookman Old Style" w:cs="Times New Roman"/>
          <w:sz w:val="24"/>
          <w:szCs w:val="24"/>
        </w:rPr>
      </w:pPr>
      <w:r w:rsidRPr="00134290">
        <w:rPr>
          <w:rFonts w:ascii="Bookman Old Style" w:hAnsi="Bookman Old Style" w:cs="Times New Roman"/>
          <w:bCs/>
          <w:sz w:val="24"/>
          <w:szCs w:val="24"/>
          <w:u w:val="single"/>
        </w:rPr>
        <w:t xml:space="preserve">Главный инженер </w:t>
      </w:r>
      <w:r w:rsidRPr="00134290">
        <w:rPr>
          <w:rFonts w:ascii="Bookman Old Style" w:hAnsi="Bookman Old Style" w:cs="Times New Roman"/>
          <w:bCs/>
          <w:sz w:val="24"/>
          <w:szCs w:val="24"/>
        </w:rPr>
        <w:t xml:space="preserve">– </w:t>
      </w:r>
      <w:r w:rsidR="0024786B" w:rsidRPr="00134290">
        <w:rPr>
          <w:rFonts w:ascii="Bookman Old Style" w:hAnsi="Bookman Old Style" w:cs="Times New Roman"/>
          <w:bCs/>
          <w:sz w:val="24"/>
          <w:szCs w:val="24"/>
        </w:rPr>
        <w:t>Неслюзов Андрей Николаевич</w:t>
      </w:r>
    </w:p>
    <w:p w14:paraId="4F252534" w14:textId="38586EC0" w:rsidR="009C4BC0" w:rsidRPr="00134290" w:rsidRDefault="00B0193E" w:rsidP="00C700E9">
      <w:pPr>
        <w:spacing w:line="240" w:lineRule="atLeast"/>
        <w:rPr>
          <w:rStyle w:val="a3"/>
          <w:rFonts w:ascii="Bookman Old Style" w:hAnsi="Bookman Old Style" w:cs="Times New Roman"/>
          <w:color w:val="auto"/>
          <w:sz w:val="24"/>
          <w:szCs w:val="24"/>
          <w:u w:val="none"/>
        </w:rPr>
      </w:pPr>
      <w:r w:rsidRPr="00134290">
        <w:rPr>
          <w:rFonts w:ascii="Bookman Old Style" w:hAnsi="Bookman Old Style" w:cs="Times New Roman"/>
          <w:bCs/>
          <w:sz w:val="24"/>
          <w:szCs w:val="24"/>
        </w:rPr>
        <w:t>Т</w:t>
      </w:r>
      <w:r w:rsidR="009D315B" w:rsidRPr="00134290">
        <w:rPr>
          <w:rFonts w:ascii="Bookman Old Style" w:hAnsi="Bookman Old Style" w:cs="Times New Roman"/>
          <w:bCs/>
          <w:sz w:val="24"/>
          <w:szCs w:val="24"/>
        </w:rPr>
        <w:t>елефон:</w:t>
      </w:r>
      <w:r w:rsidR="0024786B" w:rsidRPr="00134290">
        <w:rPr>
          <w:rFonts w:ascii="Bookman Old Style" w:hAnsi="Bookman Old Style" w:cs="Times New Roman"/>
          <w:bCs/>
          <w:sz w:val="24"/>
          <w:szCs w:val="24"/>
        </w:rPr>
        <w:t xml:space="preserve"> (495) </w:t>
      </w:r>
      <w:r w:rsidR="009C4BC0" w:rsidRPr="00134290">
        <w:rPr>
          <w:rFonts w:ascii="Bookman Old Style" w:hAnsi="Bookman Old Style" w:cs="Times New Roman"/>
          <w:bCs/>
          <w:sz w:val="24"/>
          <w:szCs w:val="24"/>
        </w:rPr>
        <w:t>739-37-14</w:t>
      </w:r>
      <w:r w:rsidR="0024786B" w:rsidRPr="00134290">
        <w:rPr>
          <w:rFonts w:ascii="Bookman Old Style" w:hAnsi="Bookman Old Style" w:cs="Times New Roman"/>
          <w:bCs/>
          <w:sz w:val="24"/>
          <w:szCs w:val="24"/>
        </w:rPr>
        <w:t>, доб. 2307</w:t>
      </w:r>
      <w:r w:rsidR="00A6313D" w:rsidRPr="00134290">
        <w:rPr>
          <w:rFonts w:ascii="Bookman Old Style" w:hAnsi="Bookman Old Style" w:cs="Times New Roman"/>
          <w:sz w:val="24"/>
          <w:szCs w:val="24"/>
        </w:rPr>
        <w:t xml:space="preserve"> </w:t>
      </w:r>
    </w:p>
    <w:p w14:paraId="5F112B75" w14:textId="77777777" w:rsidR="009C4BC0" w:rsidRPr="00134290" w:rsidRDefault="00174C5B" w:rsidP="00C700E9">
      <w:pPr>
        <w:pStyle w:val="a6"/>
        <w:numPr>
          <w:ilvl w:val="0"/>
          <w:numId w:val="1"/>
        </w:numPr>
        <w:spacing w:line="240" w:lineRule="atLeast"/>
        <w:rPr>
          <w:rFonts w:ascii="Bookman Old Style" w:hAnsi="Bookman Old Style" w:cs="Times New Roman"/>
          <w:sz w:val="24"/>
          <w:szCs w:val="24"/>
        </w:rPr>
      </w:pPr>
      <w:r w:rsidRPr="00134290">
        <w:rPr>
          <w:rFonts w:ascii="Bookman Old Style" w:hAnsi="Bookman Old Style" w:cs="Times New Roman"/>
          <w:bCs/>
          <w:sz w:val="24"/>
          <w:szCs w:val="24"/>
          <w:u w:val="single"/>
        </w:rPr>
        <w:t>Комендант</w:t>
      </w:r>
      <w:r w:rsidR="009C4BC0" w:rsidRPr="00134290">
        <w:rPr>
          <w:rFonts w:ascii="Bookman Old Style" w:hAnsi="Bookman Old Style" w:cs="Times New Roman"/>
          <w:bCs/>
          <w:sz w:val="24"/>
          <w:szCs w:val="24"/>
          <w:u w:val="single"/>
        </w:rPr>
        <w:t xml:space="preserve"> </w:t>
      </w:r>
      <w:r w:rsidR="009C4BC0" w:rsidRPr="00134290">
        <w:rPr>
          <w:rFonts w:ascii="Bookman Old Style" w:hAnsi="Bookman Old Style" w:cs="Times New Roman"/>
          <w:bCs/>
          <w:sz w:val="24"/>
          <w:szCs w:val="24"/>
        </w:rPr>
        <w:t xml:space="preserve">– </w:t>
      </w:r>
      <w:r w:rsidRPr="00134290">
        <w:rPr>
          <w:rFonts w:ascii="Bookman Old Style" w:hAnsi="Bookman Old Style" w:cs="Times New Roman"/>
          <w:bCs/>
          <w:sz w:val="24"/>
          <w:szCs w:val="24"/>
        </w:rPr>
        <w:t>Варданян Зоя Павловна</w:t>
      </w:r>
    </w:p>
    <w:p w14:paraId="60929FFD" w14:textId="339D9CEF" w:rsidR="009C4BC0" w:rsidRPr="00134290" w:rsidRDefault="009C4BC0" w:rsidP="00C700E9">
      <w:pPr>
        <w:spacing w:line="240" w:lineRule="atLeast"/>
        <w:rPr>
          <w:rStyle w:val="a3"/>
          <w:rFonts w:ascii="Bookman Old Style" w:hAnsi="Bookman Old Style" w:cs="Times New Roman"/>
          <w:color w:val="auto"/>
          <w:sz w:val="24"/>
          <w:szCs w:val="24"/>
          <w:u w:val="none"/>
        </w:rPr>
      </w:pPr>
      <w:r w:rsidRPr="00134290">
        <w:rPr>
          <w:rFonts w:ascii="Bookman Old Style" w:hAnsi="Bookman Old Style" w:cs="Times New Roman"/>
          <w:bCs/>
          <w:sz w:val="24"/>
          <w:szCs w:val="24"/>
        </w:rPr>
        <w:t>Телефон: (495) 739-37-14</w:t>
      </w:r>
      <w:r w:rsidR="00174C5B" w:rsidRPr="00134290">
        <w:rPr>
          <w:rFonts w:ascii="Bookman Old Style" w:hAnsi="Bookman Old Style" w:cs="Times New Roman"/>
          <w:bCs/>
          <w:sz w:val="24"/>
          <w:szCs w:val="24"/>
        </w:rPr>
        <w:t>, доб. 2303</w:t>
      </w:r>
      <w:r w:rsidR="00A6313D" w:rsidRPr="00134290">
        <w:rPr>
          <w:rFonts w:ascii="Bookman Old Style" w:hAnsi="Bookman Old Style" w:cs="Times New Roman"/>
          <w:sz w:val="24"/>
          <w:szCs w:val="24"/>
        </w:rPr>
        <w:t xml:space="preserve"> </w:t>
      </w:r>
    </w:p>
    <w:p w14:paraId="3F30C3B8" w14:textId="61D9C8E4" w:rsidR="00CC2531" w:rsidRPr="00134290" w:rsidRDefault="00CC2531" w:rsidP="00C700E9">
      <w:pPr>
        <w:pStyle w:val="a6"/>
        <w:numPr>
          <w:ilvl w:val="0"/>
          <w:numId w:val="1"/>
        </w:numPr>
        <w:spacing w:line="240" w:lineRule="atLeast"/>
        <w:rPr>
          <w:rStyle w:val="a3"/>
          <w:rFonts w:ascii="Bookman Old Style" w:hAnsi="Bookman Old Style" w:cs="Times New Roman"/>
          <w:bCs/>
          <w:color w:val="auto"/>
          <w:sz w:val="24"/>
          <w:szCs w:val="24"/>
        </w:rPr>
      </w:pPr>
      <w:r w:rsidRPr="00134290">
        <w:rPr>
          <w:rStyle w:val="a3"/>
          <w:rFonts w:ascii="Bookman Old Style" w:hAnsi="Bookman Old Style" w:cs="Times New Roman"/>
          <w:bCs/>
          <w:color w:val="auto"/>
          <w:sz w:val="24"/>
          <w:szCs w:val="24"/>
        </w:rPr>
        <w:t>По вопросам начислени</w:t>
      </w:r>
      <w:r w:rsidR="00A6313D" w:rsidRPr="00134290">
        <w:rPr>
          <w:rStyle w:val="a3"/>
          <w:rFonts w:ascii="Bookman Old Style" w:hAnsi="Bookman Old Style" w:cs="Times New Roman"/>
          <w:bCs/>
          <w:color w:val="auto"/>
          <w:sz w:val="24"/>
          <w:szCs w:val="24"/>
        </w:rPr>
        <w:t>й</w:t>
      </w:r>
      <w:r w:rsidRPr="00134290">
        <w:rPr>
          <w:rStyle w:val="a3"/>
          <w:rFonts w:ascii="Bookman Old Style" w:hAnsi="Bookman Old Style" w:cs="Times New Roman"/>
          <w:bCs/>
          <w:color w:val="auto"/>
          <w:sz w:val="24"/>
          <w:szCs w:val="24"/>
        </w:rPr>
        <w:t xml:space="preserve"> и выставления счетов </w:t>
      </w:r>
      <w:r w:rsidRPr="00134290">
        <w:rPr>
          <w:rStyle w:val="a3"/>
          <w:rFonts w:ascii="Bookman Old Style" w:hAnsi="Bookman Old Style" w:cs="Times New Roman"/>
          <w:bCs/>
          <w:color w:val="auto"/>
          <w:sz w:val="24"/>
          <w:szCs w:val="24"/>
          <w:u w:val="none"/>
        </w:rPr>
        <w:t>– Некрасова Майя Сомкхитовна</w:t>
      </w:r>
    </w:p>
    <w:p w14:paraId="7AFCCF35" w14:textId="1BF1E78F" w:rsidR="00A6313D" w:rsidRPr="00134290" w:rsidRDefault="00A6313D" w:rsidP="00C700E9">
      <w:pPr>
        <w:spacing w:line="240" w:lineRule="atLeast"/>
        <w:rPr>
          <w:rFonts w:ascii="Bookman Old Style" w:hAnsi="Bookman Old Style" w:cs="Times New Roman"/>
          <w:sz w:val="24"/>
          <w:szCs w:val="24"/>
        </w:rPr>
      </w:pPr>
      <w:r w:rsidRPr="00134290">
        <w:rPr>
          <w:rFonts w:ascii="Bookman Old Style" w:hAnsi="Bookman Old Style" w:cs="Times New Roman"/>
          <w:bCs/>
          <w:sz w:val="24"/>
          <w:szCs w:val="24"/>
        </w:rPr>
        <w:t>Телефон: (495) 739-37-14, доб. 230</w:t>
      </w:r>
      <w:r w:rsidRPr="00134290">
        <w:rPr>
          <w:rFonts w:ascii="Bookman Old Style" w:hAnsi="Bookman Old Style" w:cs="Times New Roman"/>
          <w:bCs/>
          <w:sz w:val="24"/>
          <w:szCs w:val="24"/>
        </w:rPr>
        <w:t>8</w:t>
      </w:r>
      <w:r w:rsidRPr="00134290">
        <w:rPr>
          <w:rFonts w:ascii="Bookman Old Style" w:hAnsi="Bookman Old Style" w:cs="Times New Roman"/>
          <w:sz w:val="24"/>
          <w:szCs w:val="24"/>
        </w:rPr>
        <w:t xml:space="preserve"> </w:t>
      </w:r>
    </w:p>
    <w:p w14:paraId="2A4D28F9" w14:textId="63DB248A" w:rsidR="00C700E9" w:rsidRPr="00134290" w:rsidRDefault="00134290" w:rsidP="00C700E9">
      <w:pPr>
        <w:spacing w:line="240" w:lineRule="atLeast"/>
        <w:rPr>
          <w:rStyle w:val="a3"/>
          <w:rFonts w:ascii="Bookman Old Style" w:hAnsi="Bookman Old Style" w:cs="Times New Roman"/>
          <w:color w:val="auto"/>
          <w:sz w:val="28"/>
          <w:szCs w:val="28"/>
          <w:u w:val="none"/>
        </w:rPr>
      </w:pPr>
      <w:r>
        <w:rPr>
          <w:rFonts w:ascii="Bookman Old Style" w:hAnsi="Bookman Old Style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15AC01" wp14:editId="3297B150">
                <wp:simplePos x="0" y="0"/>
                <wp:positionH relativeFrom="column">
                  <wp:posOffset>1524000</wp:posOffset>
                </wp:positionH>
                <wp:positionV relativeFrom="paragraph">
                  <wp:posOffset>215900</wp:posOffset>
                </wp:positionV>
                <wp:extent cx="3819525" cy="2057400"/>
                <wp:effectExtent l="0" t="0" r="28575" b="19050"/>
                <wp:wrapNone/>
                <wp:docPr id="11" name="Прямоугольник: скругленные углы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9525" cy="20574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67B9C8B" id="Прямоугольник: скругленные углы 11" o:spid="_x0000_s1026" style="position:absolute;margin-left:120pt;margin-top:17pt;width:300.75pt;height:16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" filled="f" strokecolor="#243f60 [1604]" strokeweight="2pt"/>
            </w:pict>
          </mc:Fallback>
        </mc:AlternateContent>
      </w:r>
    </w:p>
    <w:p w14:paraId="2BDA8AFA" w14:textId="58AB84E4" w:rsidR="00C700E9" w:rsidRPr="00134290" w:rsidRDefault="00C700E9" w:rsidP="00134290">
      <w:pPr>
        <w:spacing w:line="240" w:lineRule="atLeast"/>
        <w:jc w:val="center"/>
        <w:rPr>
          <w:rFonts w:ascii="Bookman Old Style" w:eastAsiaTheme="minorEastAsia" w:hAnsi="Bookman Old Style" w:cs="Times New Roman"/>
          <w:noProof/>
          <w:sz w:val="32"/>
          <w:szCs w:val="32"/>
          <w:lang w:eastAsia="ru-RU"/>
        </w:rPr>
      </w:pPr>
      <w:bookmarkStart w:id="0" w:name="_MailAutoSig"/>
      <w:r w:rsidRPr="00134290">
        <w:rPr>
          <w:rFonts w:ascii="Bookman Old Style" w:eastAsiaTheme="minorEastAsia" w:hAnsi="Bookman Old Style" w:cs="Times New Roman"/>
          <w:noProof/>
          <w:sz w:val="32"/>
          <w:szCs w:val="32"/>
          <w:lang w:eastAsia="ru-RU"/>
        </w:rPr>
        <w:t>Дежурные службы:</w:t>
      </w:r>
    </w:p>
    <w:p w14:paraId="50FB72D3" w14:textId="30B1D72F" w:rsidR="00C700E9" w:rsidRPr="00134290" w:rsidRDefault="00C700E9" w:rsidP="00134290">
      <w:pPr>
        <w:spacing w:line="240" w:lineRule="atLeast"/>
        <w:jc w:val="center"/>
        <w:rPr>
          <w:rFonts w:ascii="Bookman Old Style" w:eastAsiaTheme="minorEastAsia" w:hAnsi="Bookman Old Style" w:cs="Times New Roman"/>
          <w:noProof/>
          <w:sz w:val="32"/>
          <w:szCs w:val="32"/>
          <w:lang w:eastAsia="ru-RU"/>
        </w:rPr>
      </w:pPr>
      <w:r w:rsidRPr="00134290">
        <w:rPr>
          <w:rFonts w:ascii="Bookman Old Style" w:eastAsiaTheme="minorEastAsia" w:hAnsi="Bookman Old Style" w:cs="Times New Roman"/>
          <w:noProof/>
          <w:sz w:val="32"/>
          <w:szCs w:val="32"/>
          <w:lang w:eastAsia="ru-RU"/>
        </w:rPr>
        <w:t xml:space="preserve">Охрана – (926) 403-61-61  </w:t>
      </w:r>
      <w:r w:rsidRPr="00134290">
        <w:rPr>
          <w:rFonts w:ascii="Bookman Old Style" w:eastAsiaTheme="minorEastAsia" w:hAnsi="Bookman Old Style" w:cs="Times New Roman"/>
          <w:noProof/>
          <w:sz w:val="32"/>
          <w:szCs w:val="32"/>
          <w:lang w:eastAsia="ru-RU"/>
        </w:rPr>
        <w:drawing>
          <wp:inline distT="0" distB="0" distL="0" distR="0" wp14:anchorId="512A0442" wp14:editId="4A3BCAE6">
            <wp:extent cx="276225" cy="276225"/>
            <wp:effectExtent l="0" t="0" r="9525" b="9525"/>
            <wp:docPr id="9" name="Рисунок 9" descr="Сире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iren.sv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8DA819" w14:textId="3E752FA6" w:rsidR="00C700E9" w:rsidRPr="00134290" w:rsidRDefault="00C700E9" w:rsidP="00134290">
      <w:pPr>
        <w:spacing w:line="240" w:lineRule="atLeast"/>
        <w:jc w:val="center"/>
        <w:rPr>
          <w:rFonts w:ascii="Bookman Old Style" w:eastAsiaTheme="minorEastAsia" w:hAnsi="Bookman Old Style" w:cs="Times New Roman"/>
          <w:noProof/>
          <w:sz w:val="32"/>
          <w:szCs w:val="32"/>
          <w:lang w:eastAsia="ru-RU"/>
        </w:rPr>
      </w:pPr>
      <w:r w:rsidRPr="00134290">
        <w:rPr>
          <w:rFonts w:ascii="Bookman Old Style" w:eastAsiaTheme="minorEastAsia" w:hAnsi="Bookman Old Style" w:cs="Times New Roman"/>
          <w:noProof/>
          <w:sz w:val="32"/>
          <w:szCs w:val="32"/>
          <w:lang w:eastAsia="ru-RU"/>
        </w:rPr>
        <w:t xml:space="preserve">Сантехники – (916) 805-48-77  </w:t>
      </w:r>
      <w:r w:rsidRPr="00134290">
        <w:rPr>
          <w:rFonts w:ascii="Bookman Old Style" w:eastAsiaTheme="minorEastAsia" w:hAnsi="Bookman Old Style" w:cs="Times New Roman"/>
          <w:noProof/>
          <w:sz w:val="32"/>
          <w:szCs w:val="32"/>
          <w:lang w:eastAsia="ru-RU"/>
        </w:rPr>
        <w:drawing>
          <wp:inline distT="0" distB="0" distL="0" distR="0" wp14:anchorId="2896199E" wp14:editId="7C5CC585">
            <wp:extent cx="228600" cy="228600"/>
            <wp:effectExtent l="0" t="0" r="0" b="0"/>
            <wp:docPr id="10" name="Рисунок 10" descr="Ду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hower.sv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8F0922" w14:textId="5DAC84F2" w:rsidR="00C700E9" w:rsidRPr="00134290" w:rsidRDefault="00C700E9" w:rsidP="00134290">
      <w:pPr>
        <w:spacing w:line="240" w:lineRule="atLeast"/>
        <w:jc w:val="center"/>
        <w:rPr>
          <w:rFonts w:ascii="Bookman Old Style" w:eastAsiaTheme="minorEastAsia" w:hAnsi="Bookman Old Style" w:cs="Times New Roman"/>
          <w:noProof/>
          <w:sz w:val="32"/>
          <w:szCs w:val="32"/>
          <w:lang w:eastAsia="ru-RU"/>
        </w:rPr>
      </w:pPr>
      <w:r w:rsidRPr="00134290">
        <w:rPr>
          <w:rFonts w:ascii="Bookman Old Style" w:eastAsiaTheme="minorEastAsia" w:hAnsi="Bookman Old Style" w:cs="Times New Roman"/>
          <w:noProof/>
          <w:sz w:val="32"/>
          <w:szCs w:val="32"/>
          <w:lang w:eastAsia="ru-RU"/>
        </w:rPr>
        <w:t xml:space="preserve">Электрики – (916) 805-48-81  </w:t>
      </w:r>
      <w:r w:rsidRPr="00134290">
        <w:rPr>
          <w:rFonts w:ascii="Bookman Old Style" w:eastAsiaTheme="minorEastAsia" w:hAnsi="Bookman Old Style" w:cs="Times New Roman"/>
          <w:noProof/>
          <w:sz w:val="32"/>
          <w:szCs w:val="32"/>
          <w:lang w:eastAsia="ru-RU"/>
        </w:rPr>
        <w:drawing>
          <wp:inline distT="0" distB="0" distL="0" distR="0" wp14:anchorId="532AC56F" wp14:editId="53520486">
            <wp:extent cx="304800" cy="304800"/>
            <wp:effectExtent l="0" t="0" r="0" b="0"/>
            <wp:docPr id="8" name="Рисунок 8" descr="Лампочка и шестере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ightbulbandgear.sv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2AAE64" w14:textId="00A3CB6D" w:rsidR="00C700E9" w:rsidRPr="00C700E9" w:rsidRDefault="00C700E9" w:rsidP="00C700E9">
      <w:pPr>
        <w:spacing w:line="240" w:lineRule="atLeast"/>
        <w:jc w:val="both"/>
        <w:rPr>
          <w:rFonts w:ascii="Bookman Old Style" w:eastAsiaTheme="minorEastAsia" w:hAnsi="Bookman Old Style" w:cs="Times New Roman"/>
          <w:noProof/>
          <w:sz w:val="24"/>
          <w:szCs w:val="24"/>
          <w:lang w:eastAsia="ru-RU"/>
        </w:rPr>
      </w:pPr>
    </w:p>
    <w:p w14:paraId="30143212" w14:textId="123F9241" w:rsidR="00A6179B" w:rsidRPr="00A6313D" w:rsidRDefault="009C4BC0" w:rsidP="00A6313D">
      <w:pPr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A6313D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                            </w:t>
      </w:r>
      <w:r w:rsidR="009F2E3A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  </w:t>
      </w:r>
      <w:r w:rsidRPr="00A6313D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      </w:t>
      </w:r>
      <w:bookmarkEnd w:id="0"/>
    </w:p>
    <w:sectPr w:rsidR="00A6179B" w:rsidRPr="00A6313D" w:rsidSect="00134290">
      <w:pgSz w:w="11906" w:h="16838"/>
      <w:pgMar w:top="567" w:right="510" w:bottom="567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1E25DD"/>
    <w:multiLevelType w:val="hybridMultilevel"/>
    <w:tmpl w:val="AFA044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8C090C"/>
    <w:multiLevelType w:val="hybridMultilevel"/>
    <w:tmpl w:val="E2FC92F6"/>
    <w:lvl w:ilvl="0" w:tplc="56E4FE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A55CA8"/>
    <w:multiLevelType w:val="hybridMultilevel"/>
    <w:tmpl w:val="C7D0F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15B"/>
    <w:rsid w:val="000C2428"/>
    <w:rsid w:val="00134290"/>
    <w:rsid w:val="00174C5B"/>
    <w:rsid w:val="0024786B"/>
    <w:rsid w:val="004576ED"/>
    <w:rsid w:val="00461D63"/>
    <w:rsid w:val="004B7EDA"/>
    <w:rsid w:val="0052026E"/>
    <w:rsid w:val="005233C4"/>
    <w:rsid w:val="00534538"/>
    <w:rsid w:val="006B329B"/>
    <w:rsid w:val="006F552B"/>
    <w:rsid w:val="007E2F9B"/>
    <w:rsid w:val="007F3E3D"/>
    <w:rsid w:val="008F16B2"/>
    <w:rsid w:val="0095588C"/>
    <w:rsid w:val="009C4BC0"/>
    <w:rsid w:val="009D315B"/>
    <w:rsid w:val="009D4C2F"/>
    <w:rsid w:val="009F2E3A"/>
    <w:rsid w:val="00A1344A"/>
    <w:rsid w:val="00A6179B"/>
    <w:rsid w:val="00A6313D"/>
    <w:rsid w:val="00B0193E"/>
    <w:rsid w:val="00C700E9"/>
    <w:rsid w:val="00CB45C0"/>
    <w:rsid w:val="00CC2531"/>
    <w:rsid w:val="00D60FFC"/>
    <w:rsid w:val="00D80313"/>
    <w:rsid w:val="00E514C2"/>
    <w:rsid w:val="00EF5AD2"/>
    <w:rsid w:val="00FD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1E529"/>
  <w15:docId w15:val="{A73986D9-13D2-486F-A7AE-ADBF12B58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786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C4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4BC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74C5B"/>
    <w:pPr>
      <w:ind w:left="720"/>
      <w:contextualSpacing/>
    </w:pPr>
  </w:style>
  <w:style w:type="character" w:styleId="a7">
    <w:name w:val="Unresolved Mention"/>
    <w:basedOn w:val="a0"/>
    <w:uiPriority w:val="99"/>
    <w:semiHidden/>
    <w:unhideWhenUsed/>
    <w:rsid w:val="001342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14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svg"/><Relationship Id="rId3" Type="http://schemas.openxmlformats.org/officeDocument/2006/relationships/settings" Target="settings.xml"/><Relationship Id="rId7" Type="http://schemas.openxmlformats.org/officeDocument/2006/relationships/hyperlink" Target="https://dom.gosuslugi.ru" TargetMode="External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k@angelovo.ru" TargetMode="External"/><Relationship Id="rId11" Type="http://schemas.openxmlformats.org/officeDocument/2006/relationships/image" Target="media/image5.sv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sv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Дейнега Оксана Валентиновна</dc:creator>
  <cp:lastModifiedBy>Дейнега Оксана Валентиновна</cp:lastModifiedBy>
  <cp:revision>2</cp:revision>
  <cp:lastPrinted>2022-11-29T08:59:00Z</cp:lastPrinted>
  <dcterms:created xsi:type="dcterms:W3CDTF">2022-11-29T09:00:00Z</dcterms:created>
  <dcterms:modified xsi:type="dcterms:W3CDTF">2022-11-29T09:00:00Z</dcterms:modified>
</cp:coreProperties>
</file>